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86CD" w14:textId="77777777" w:rsidR="002E3169" w:rsidRPr="002E3169" w:rsidRDefault="002E3169" w:rsidP="00FB66E0">
      <w:pPr>
        <w:spacing w:after="12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31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uczestników postępowań o zamówienia publiczne</w:t>
      </w:r>
    </w:p>
    <w:p w14:paraId="594B4C99" w14:textId="77777777" w:rsidR="00A92037" w:rsidRDefault="008E5DDB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>Rozporządzeni</w:t>
      </w:r>
      <w:r w:rsidR="00880F7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 xml:space="preserve"> Parlamentu Europejskiego i Rady (UE) 2016/679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>(Dz. Urz. UE L 119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>04.05.2016)</w:t>
      </w:r>
      <w:r w:rsidR="00880F76">
        <w:rPr>
          <w:rFonts w:ascii="Times New Roman" w:eastAsia="Times New Roman" w:hAnsi="Times New Roman"/>
          <w:sz w:val="24"/>
          <w:szCs w:val="24"/>
          <w:lang w:eastAsia="pl-PL"/>
        </w:rPr>
        <w:t>, zwanego dalej RODO,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informuję, iż Administratorem Pa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 xml:space="preserve">ństwa </w:t>
      </w:r>
      <w:r w:rsidR="009C717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anych </w:t>
      </w:r>
      <w:r w:rsidR="009C717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jest </w:t>
      </w:r>
      <w:r w:rsidR="00A92037" w:rsidRPr="00A92037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Siemianowicach Śląskich</w:t>
      </w:r>
      <w:r w:rsidR="00A920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92037" w:rsidRPr="00A92037">
        <w:rPr>
          <w:rFonts w:ascii="Times New Roman" w:eastAsia="Times New Roman" w:hAnsi="Times New Roman"/>
          <w:sz w:val="24"/>
          <w:szCs w:val="24"/>
          <w:lang w:eastAsia="pl-PL"/>
        </w:rPr>
        <w:t>41-100 Siemianowice Śląskie, ul. Szkolna 17</w:t>
      </w:r>
      <w:r w:rsidR="00A920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8C67987" w14:textId="77777777" w:rsidR="00A92037" w:rsidRDefault="00A92037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Inspektorem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chrony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anych, można się skontaktować pod podanym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numerem telefonu </w:t>
      </w:r>
      <w:r w:rsidRPr="00A92037">
        <w:rPr>
          <w:rFonts w:ascii="Times New Roman" w:eastAsia="Times New Roman" w:hAnsi="Times New Roman"/>
          <w:sz w:val="24"/>
          <w:szCs w:val="24"/>
          <w:lang w:eastAsia="pl-PL"/>
        </w:rPr>
        <w:t xml:space="preserve">32/765 62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34</w:t>
      </w:r>
      <w:r w:rsid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 oraz adresem e-mail iod@mops.siemianowice.pl</w:t>
      </w:r>
      <w:r w:rsidR="006242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30F1C2" w14:textId="77777777" w:rsidR="001F0748" w:rsidRDefault="001F074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Państwa dane będą przetwarzane w celu związanym z postępowaniem o udzielenie zamówienia publicznego. Podstaw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prawną ich przetwarzania jest Państwa zgoda wyrażona poprzez akt uczestnictwa w post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powaniu oraz następujące przepisy prawa:</w:t>
      </w:r>
    </w:p>
    <w:p w14:paraId="3DB75E6B" w14:textId="77777777" w:rsid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ustawa z dnia 29 stycznia 2004 r</w:t>
      </w:r>
      <w:r w:rsidR="006D7F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Prawo </w:t>
      </w:r>
      <w:r w:rsidR="00EC2F31" w:rsidRPr="001F0748">
        <w:rPr>
          <w:rFonts w:ascii="Times New Roman" w:eastAsia="Times New Roman" w:hAnsi="Times New Roman"/>
          <w:sz w:val="24"/>
          <w:szCs w:val="24"/>
          <w:lang w:eastAsia="pl-PL"/>
        </w:rPr>
        <w:t>zamówień publicznych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ADF887" w14:textId="77777777" w:rsid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rozporządzenia Ministra Rozwoju z dnia 26 lipca 2016 r. w sprawie rodzajów dokumentów, jakie może żądać zamawiający od wykonawcy w postępowaniu o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udzielenie zamówienia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241BB9" w14:textId="77777777" w:rsidR="001F0748" w:rsidRP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ustawa </w:t>
      </w:r>
      <w:r w:rsidR="006D7F4D"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lipca 1983 r. </w:t>
      </w:r>
      <w:r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o narodowym zasobie 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archiwalnym i archiwach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486964" w14:textId="77777777" w:rsidR="00A235A2" w:rsidRDefault="00F064B0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</w:t>
      </w:r>
      <w:r w:rsidR="00D7050D">
        <w:rPr>
          <w:rFonts w:ascii="Times New Roman" w:eastAsia="Times New Roman" w:hAnsi="Times New Roman"/>
          <w:sz w:val="24"/>
          <w:szCs w:val="24"/>
          <w:lang w:eastAsia="pl-PL"/>
        </w:rPr>
        <w:t xml:space="preserve">Pani\Pana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P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CC257D" w:rsidRP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osoby lub podmioty, którym udostępniona zostanie dokumentacja postępowania w oparciu o art. 8 oraz art. 96 ust. 3 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>ZamPublU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3169" w:rsidRPr="00C9144B">
        <w:rPr>
          <w:rFonts w:ascii="Times New Roman" w:eastAsia="Times New Roman" w:hAnsi="Times New Roman"/>
          <w:sz w:val="24"/>
          <w:szCs w:val="24"/>
          <w:lang w:eastAsia="pl-PL"/>
        </w:rPr>
        <w:t>W związku z jawnością postępowania o udzielenie zamówienia publicznego Państwa dane mogą być przekazywane do państw z poza EOG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, z zastrzeżeniem, o którym mowa w art. 8 ust. 4 ZamPublU.</w:t>
      </w:r>
    </w:p>
    <w:p w14:paraId="73FFEB5B" w14:textId="77777777" w:rsidR="00A235A2" w:rsidRPr="00A235A2" w:rsidRDefault="00A235A2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5A2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art. 97 ust. 1 ZamPublU, przez okres 4 lat od dnia zakończenia postępowania o udzielenie zamówienia, a jeżeli czas trwania umowy przekracza 4 lata, okres przechowywania obejmuje cały czas trwania umowy.</w:t>
      </w:r>
    </w:p>
    <w:p w14:paraId="3BF4ED95" w14:textId="77777777" w:rsidR="008E5DDB" w:rsidRDefault="00314B0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rzysługuje Pani/Panu prawo do żądania od administratora dostępu do </w:t>
      </w:r>
      <w:r w:rsidR="007B293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prawo ich sprostowania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prawo do usunięcia danych osobowych, w sytuacji, gdy przetwarzanie danych nie następuje w celu wywiązania się z obowiązku wynikającego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przepisu prawa lub w ramach sprawowania władzy publicznej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 prawo do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ograniczenia przetwarzania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danych, przy czym przepisy odrębne mogą wyłączyć możliwość skorzystania z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tego praw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E4B39C8" w14:textId="77777777" w:rsidR="00A235A2" w:rsidRDefault="00314B0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stwierdzenia, że przetwarzanie danych osobowych narusza przepisy RODO, ma </w:t>
      </w:r>
      <w:r w:rsidR="009D6F1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prawo wnieść skargę d</w:t>
      </w:r>
      <w:r w:rsidR="009D6F13">
        <w:rPr>
          <w:rFonts w:ascii="Times New Roman" w:eastAsia="Times New Roman" w:hAnsi="Times New Roman"/>
          <w:sz w:val="24"/>
          <w:szCs w:val="24"/>
          <w:lang w:eastAsia="pl-PL"/>
        </w:rPr>
        <w:t>o Prezesa Urzędu Ochrony Danych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</w:t>
      </w:r>
      <w:r w:rsidR="00D7050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F48086" w14:textId="77777777" w:rsidR="00A235A2" w:rsidRDefault="001F074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6D7F4D">
        <w:rPr>
          <w:rFonts w:ascii="Times New Roman" w:eastAsia="Times New Roman" w:hAnsi="Times New Roman"/>
          <w:sz w:val="24"/>
          <w:szCs w:val="24"/>
          <w:lang w:eastAsia="pl-PL"/>
        </w:rPr>
        <w:t>ZamPublU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oraz wydanych do niej przepisów wykonawczych, a w szczególności na podstawie Rozporządzenia Ministra Rozwoju z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lipca 2016 r. w sprawie rodzajów dokumentów, jakie może żądać zamawiający od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wykonawcy w postępowaniu o udzielenie zamówienia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A235A2" w:rsidSect="00D13E4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286A" w14:textId="77777777" w:rsidR="00317F37" w:rsidRDefault="00317F37" w:rsidP="003D5289">
      <w:pPr>
        <w:spacing w:after="0" w:line="240" w:lineRule="auto"/>
      </w:pPr>
      <w:r>
        <w:separator/>
      </w:r>
    </w:p>
  </w:endnote>
  <w:endnote w:type="continuationSeparator" w:id="0">
    <w:p w14:paraId="5C6ACA6A" w14:textId="77777777" w:rsidR="00317F37" w:rsidRDefault="00317F37" w:rsidP="003D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56E1" w14:textId="300CB367" w:rsidR="00D13E48" w:rsidRPr="00D13E48" w:rsidRDefault="00D13E48" w:rsidP="00D13E48">
    <w:pPr>
      <w:widowControl w:val="0"/>
      <w:tabs>
        <w:tab w:val="center" w:pos="4536"/>
        <w:tab w:val="right" w:pos="9072"/>
      </w:tabs>
      <w:spacing w:after="0" w:line="240" w:lineRule="auto"/>
      <w:ind w:right="-1"/>
      <w:jc w:val="center"/>
      <w:rPr>
        <w:rFonts w:ascii="Times New Roman" w:eastAsia="Times New Roman" w:hAnsi="Times New Roman" w:cs="Courier New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Courier New"/>
        <w:color w:val="000000"/>
        <w:sz w:val="20"/>
        <w:szCs w:val="20"/>
        <w:lang w:eastAsia="pl-PL"/>
      </w:rPr>
      <w:t>Miejski Ośrodek Pomocy Społecznej w Siemianowicach Śląskich</w:t>
    </w:r>
    <w:r w:rsidR="003704EF">
      <w:rPr>
        <w:noProof/>
      </w:rPr>
      <w:drawing>
        <wp:anchor distT="0" distB="0" distL="114300" distR="114300" simplePos="0" relativeHeight="251657216" behindDoc="1" locked="0" layoutInCell="1" allowOverlap="1" wp14:anchorId="666A8C31" wp14:editId="4A72C56D">
          <wp:simplePos x="0" y="0"/>
          <wp:positionH relativeFrom="margin">
            <wp:posOffset>-447675</wp:posOffset>
          </wp:positionH>
          <wp:positionV relativeFrom="margin">
            <wp:posOffset>9048115</wp:posOffset>
          </wp:positionV>
          <wp:extent cx="692150" cy="55372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276F" w14:textId="77777777" w:rsidR="00317F37" w:rsidRDefault="00317F37" w:rsidP="003D5289">
      <w:pPr>
        <w:spacing w:after="0" w:line="240" w:lineRule="auto"/>
      </w:pPr>
      <w:r>
        <w:separator/>
      </w:r>
    </w:p>
  </w:footnote>
  <w:footnote w:type="continuationSeparator" w:id="0">
    <w:p w14:paraId="69D789A0" w14:textId="77777777" w:rsidR="00317F37" w:rsidRDefault="00317F37" w:rsidP="003D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9D79" w14:textId="2B614CDD" w:rsidR="00D13E48" w:rsidRDefault="003704EF" w:rsidP="00D13E48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0D21D810" wp14:editId="40DAF7CD">
          <wp:simplePos x="0" y="0"/>
          <wp:positionH relativeFrom="page">
            <wp:posOffset>971550</wp:posOffset>
          </wp:positionH>
          <wp:positionV relativeFrom="page">
            <wp:posOffset>114300</wp:posOffset>
          </wp:positionV>
          <wp:extent cx="5441315" cy="485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31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48">
      <w:rPr>
        <w:rFonts w:ascii="Times New Roman" w:hAnsi="Times New Roman"/>
        <w:sz w:val="18"/>
        <w:szCs w:val="18"/>
      </w:rPr>
      <w:t xml:space="preserve">Projekt Rozwój usług społecznych w Siemianowicach Śląskich </w:t>
    </w:r>
  </w:p>
  <w:p w14:paraId="324D155B" w14:textId="77777777" w:rsidR="003D5289" w:rsidRPr="00D13E48" w:rsidRDefault="00D13E48" w:rsidP="00D13E48">
    <w:pPr>
      <w:pStyle w:val="Nagwek"/>
      <w:jc w:val="center"/>
    </w:pPr>
    <w:r>
      <w:rPr>
        <w:rFonts w:ascii="Times New Roman" w:hAnsi="Times New Roman"/>
        <w:sz w:val="18"/>
        <w:szCs w:val="18"/>
      </w:rPr>
      <w:t>współfinansowany przez Unię Europejską ze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4776E"/>
    <w:multiLevelType w:val="hybridMultilevel"/>
    <w:tmpl w:val="C75ED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D34"/>
    <w:multiLevelType w:val="hybridMultilevel"/>
    <w:tmpl w:val="658AD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788E"/>
    <w:multiLevelType w:val="hybridMultilevel"/>
    <w:tmpl w:val="E6AE4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79B8"/>
    <w:multiLevelType w:val="hybridMultilevel"/>
    <w:tmpl w:val="9D7AF5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943AAB"/>
    <w:multiLevelType w:val="hybridMultilevel"/>
    <w:tmpl w:val="7388C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EF"/>
    <w:rsid w:val="00022223"/>
    <w:rsid w:val="00100D49"/>
    <w:rsid w:val="00130DE5"/>
    <w:rsid w:val="001F0748"/>
    <w:rsid w:val="002D0719"/>
    <w:rsid w:val="002E3169"/>
    <w:rsid w:val="00314B08"/>
    <w:rsid w:val="00317F37"/>
    <w:rsid w:val="003704EF"/>
    <w:rsid w:val="003B60CD"/>
    <w:rsid w:val="003D5289"/>
    <w:rsid w:val="00446545"/>
    <w:rsid w:val="005578D3"/>
    <w:rsid w:val="006242C7"/>
    <w:rsid w:val="006D7F4D"/>
    <w:rsid w:val="007B293D"/>
    <w:rsid w:val="007D0452"/>
    <w:rsid w:val="007F411B"/>
    <w:rsid w:val="00880F76"/>
    <w:rsid w:val="008E5DDB"/>
    <w:rsid w:val="009C6ADB"/>
    <w:rsid w:val="009C717A"/>
    <w:rsid w:val="009D6F13"/>
    <w:rsid w:val="009E137C"/>
    <w:rsid w:val="00A235A2"/>
    <w:rsid w:val="00A92037"/>
    <w:rsid w:val="00BF5B4B"/>
    <w:rsid w:val="00C9144B"/>
    <w:rsid w:val="00CC257D"/>
    <w:rsid w:val="00D13E48"/>
    <w:rsid w:val="00D7050D"/>
    <w:rsid w:val="00EC2F31"/>
    <w:rsid w:val="00F064B0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2168"/>
  <w15:chartTrackingRefBased/>
  <w15:docId w15:val="{04C9AB06-518D-40B6-A23E-34580F45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70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0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70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05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05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74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D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89"/>
  </w:style>
  <w:style w:type="paragraph" w:styleId="Stopka">
    <w:name w:val="footer"/>
    <w:basedOn w:val="Normalny"/>
    <w:link w:val="StopkaZnak"/>
    <w:uiPriority w:val="99"/>
    <w:unhideWhenUsed/>
    <w:rsid w:val="003D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urczak.ALSO1\Desktop\Klauzula%20informacyjna%20Z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Klauzula informacyjna ZP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Jurczak</dc:creator>
  <cp:keywords/>
  <dc:description/>
  <cp:lastModifiedBy>Łukasz Jurczak</cp:lastModifiedBy>
  <cp:revision>1</cp:revision>
  <cp:lastPrinted>2018-11-15T09:54:00Z</cp:lastPrinted>
  <dcterms:created xsi:type="dcterms:W3CDTF">2020-08-27T12:12:00Z</dcterms:created>
  <dcterms:modified xsi:type="dcterms:W3CDTF">2020-08-27T12:13:00Z</dcterms:modified>
</cp:coreProperties>
</file>